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CB" w:rsidRPr="00882D83" w:rsidRDefault="00CA06CB" w:rsidP="00882D83">
      <w:pPr>
        <w:ind w:firstLine="645"/>
        <w:jc w:val="center"/>
        <w:rPr>
          <w:rFonts w:ascii="仿宋_GB2312" w:eastAsia="仿宋_GB2312"/>
          <w:b/>
          <w:sz w:val="44"/>
          <w:szCs w:val="44"/>
        </w:rPr>
      </w:pPr>
      <w:r w:rsidRPr="00882D83">
        <w:rPr>
          <w:rFonts w:ascii="仿宋_GB2312" w:eastAsia="仿宋_GB2312" w:hint="eastAsia"/>
          <w:b/>
          <w:sz w:val="44"/>
          <w:szCs w:val="44"/>
        </w:rPr>
        <w:t>第一类易制毒化学品企业双随机检查结果公示表（2017年第四季度）</w:t>
      </w:r>
    </w:p>
    <w:tbl>
      <w:tblPr>
        <w:tblStyle w:val="a5"/>
        <w:tblW w:w="0" w:type="auto"/>
        <w:tblInd w:w="250" w:type="dxa"/>
        <w:tblLook w:val="04A0"/>
      </w:tblPr>
      <w:tblGrid>
        <w:gridCol w:w="709"/>
        <w:gridCol w:w="3260"/>
        <w:gridCol w:w="1559"/>
        <w:gridCol w:w="1843"/>
        <w:gridCol w:w="2552"/>
        <w:gridCol w:w="2693"/>
        <w:gridCol w:w="1843"/>
        <w:gridCol w:w="708"/>
      </w:tblGrid>
      <w:tr w:rsidR="00983EDF" w:rsidRPr="00882D83" w:rsidTr="00983EDF">
        <w:tc>
          <w:tcPr>
            <w:tcW w:w="709" w:type="dxa"/>
            <w:vAlign w:val="center"/>
          </w:tcPr>
          <w:p w:rsidR="008877A9" w:rsidRPr="00882D83" w:rsidRDefault="008877A9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3260" w:type="dxa"/>
            <w:vAlign w:val="center"/>
          </w:tcPr>
          <w:p w:rsidR="008877A9" w:rsidRPr="00882D83" w:rsidRDefault="008877A9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检查事项名称</w:t>
            </w:r>
          </w:p>
        </w:tc>
        <w:tc>
          <w:tcPr>
            <w:tcW w:w="1559" w:type="dxa"/>
            <w:vAlign w:val="center"/>
          </w:tcPr>
          <w:p w:rsidR="008877A9" w:rsidRPr="00882D83" w:rsidRDefault="008877A9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检查机关</w:t>
            </w:r>
          </w:p>
        </w:tc>
        <w:tc>
          <w:tcPr>
            <w:tcW w:w="1843" w:type="dxa"/>
            <w:vAlign w:val="center"/>
          </w:tcPr>
          <w:p w:rsidR="008877A9" w:rsidRPr="00882D83" w:rsidRDefault="008877A9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检查监管对象名称</w:t>
            </w:r>
          </w:p>
        </w:tc>
        <w:tc>
          <w:tcPr>
            <w:tcW w:w="2552" w:type="dxa"/>
            <w:vAlign w:val="center"/>
          </w:tcPr>
          <w:p w:rsidR="008877A9" w:rsidRPr="00882D83" w:rsidRDefault="008877A9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注册号</w:t>
            </w:r>
          </w:p>
        </w:tc>
        <w:tc>
          <w:tcPr>
            <w:tcW w:w="2693" w:type="dxa"/>
            <w:vAlign w:val="center"/>
          </w:tcPr>
          <w:p w:rsidR="008877A9" w:rsidRPr="00882D83" w:rsidRDefault="008877A9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检查完成时间</w:t>
            </w:r>
          </w:p>
        </w:tc>
        <w:tc>
          <w:tcPr>
            <w:tcW w:w="1843" w:type="dxa"/>
            <w:vAlign w:val="center"/>
          </w:tcPr>
          <w:p w:rsidR="008877A9" w:rsidRPr="00882D83" w:rsidRDefault="008877A9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检查结果</w:t>
            </w:r>
          </w:p>
        </w:tc>
        <w:tc>
          <w:tcPr>
            <w:tcW w:w="708" w:type="dxa"/>
            <w:vAlign w:val="center"/>
          </w:tcPr>
          <w:p w:rsidR="008877A9" w:rsidRPr="00882D83" w:rsidRDefault="008877A9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983EDF" w:rsidRPr="00882D83" w:rsidTr="00983EDF">
        <w:tc>
          <w:tcPr>
            <w:tcW w:w="709" w:type="dxa"/>
            <w:vAlign w:val="center"/>
          </w:tcPr>
          <w:p w:rsidR="008877A9" w:rsidRPr="00882D83" w:rsidRDefault="008877A9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3260" w:type="dxa"/>
            <w:vAlign w:val="center"/>
          </w:tcPr>
          <w:p w:rsidR="008877A9" w:rsidRPr="00882D83" w:rsidRDefault="008877A9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对第一类易制毒化学品购买企业的监督检查</w:t>
            </w:r>
          </w:p>
        </w:tc>
        <w:tc>
          <w:tcPr>
            <w:tcW w:w="1559" w:type="dxa"/>
            <w:vAlign w:val="center"/>
          </w:tcPr>
          <w:p w:rsidR="008877A9" w:rsidRPr="00882D83" w:rsidRDefault="008877A9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深圳市公安局禁毒支队</w:t>
            </w:r>
          </w:p>
        </w:tc>
        <w:tc>
          <w:tcPr>
            <w:tcW w:w="1843" w:type="dxa"/>
            <w:vAlign w:val="center"/>
          </w:tcPr>
          <w:p w:rsidR="008877A9" w:rsidRPr="00882D83" w:rsidRDefault="008877A9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欧劳福林（深圳）有限公司</w:t>
            </w:r>
          </w:p>
        </w:tc>
        <w:tc>
          <w:tcPr>
            <w:tcW w:w="2552" w:type="dxa"/>
            <w:vAlign w:val="center"/>
          </w:tcPr>
          <w:p w:rsidR="008877A9" w:rsidRPr="00882D83" w:rsidRDefault="00882D83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440307503262213</w:t>
            </w:r>
          </w:p>
        </w:tc>
        <w:tc>
          <w:tcPr>
            <w:tcW w:w="2693" w:type="dxa"/>
            <w:vAlign w:val="center"/>
          </w:tcPr>
          <w:p w:rsidR="008877A9" w:rsidRPr="00882D83" w:rsidRDefault="00983EDF" w:rsidP="00983EDF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2017年10月12日</w:t>
            </w:r>
          </w:p>
        </w:tc>
        <w:tc>
          <w:tcPr>
            <w:tcW w:w="1843" w:type="dxa"/>
            <w:vAlign w:val="center"/>
          </w:tcPr>
          <w:p w:rsidR="008877A9" w:rsidRPr="00882D83" w:rsidRDefault="008877A9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未发现问题</w:t>
            </w:r>
          </w:p>
        </w:tc>
        <w:tc>
          <w:tcPr>
            <w:tcW w:w="708" w:type="dxa"/>
            <w:vAlign w:val="center"/>
          </w:tcPr>
          <w:p w:rsidR="008877A9" w:rsidRPr="00882D83" w:rsidRDefault="008877A9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83EDF" w:rsidRPr="00882D83" w:rsidTr="00983EDF">
        <w:tc>
          <w:tcPr>
            <w:tcW w:w="709" w:type="dxa"/>
            <w:vAlign w:val="center"/>
          </w:tcPr>
          <w:p w:rsidR="008877A9" w:rsidRPr="00882D83" w:rsidRDefault="008877A9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3260" w:type="dxa"/>
            <w:vAlign w:val="center"/>
          </w:tcPr>
          <w:p w:rsidR="008877A9" w:rsidRPr="00882D83" w:rsidRDefault="008877A9" w:rsidP="002973A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对第一类易制毒化学品购买企业的监督检查</w:t>
            </w:r>
          </w:p>
        </w:tc>
        <w:tc>
          <w:tcPr>
            <w:tcW w:w="1559" w:type="dxa"/>
            <w:vAlign w:val="center"/>
          </w:tcPr>
          <w:p w:rsidR="008877A9" w:rsidRPr="00882D83" w:rsidRDefault="008877A9" w:rsidP="002973A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深圳市公安局禁毒支队</w:t>
            </w:r>
          </w:p>
        </w:tc>
        <w:tc>
          <w:tcPr>
            <w:tcW w:w="1843" w:type="dxa"/>
            <w:vAlign w:val="center"/>
          </w:tcPr>
          <w:p w:rsidR="008877A9" w:rsidRPr="00882D83" w:rsidRDefault="008877A9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深圳沃兰德药业有限公司</w:t>
            </w:r>
          </w:p>
        </w:tc>
        <w:tc>
          <w:tcPr>
            <w:tcW w:w="2552" w:type="dxa"/>
            <w:vAlign w:val="center"/>
          </w:tcPr>
          <w:p w:rsidR="008877A9" w:rsidRPr="00882D83" w:rsidRDefault="00882D83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440301501130229</w:t>
            </w:r>
          </w:p>
        </w:tc>
        <w:tc>
          <w:tcPr>
            <w:tcW w:w="2693" w:type="dxa"/>
            <w:vAlign w:val="center"/>
          </w:tcPr>
          <w:p w:rsidR="008877A9" w:rsidRPr="00882D83" w:rsidRDefault="008877A9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2017年10月13日</w:t>
            </w:r>
          </w:p>
        </w:tc>
        <w:tc>
          <w:tcPr>
            <w:tcW w:w="1843" w:type="dxa"/>
            <w:vAlign w:val="center"/>
          </w:tcPr>
          <w:p w:rsidR="008877A9" w:rsidRPr="00882D83" w:rsidRDefault="00882D83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未发现问题</w:t>
            </w:r>
          </w:p>
        </w:tc>
        <w:tc>
          <w:tcPr>
            <w:tcW w:w="708" w:type="dxa"/>
            <w:vAlign w:val="center"/>
          </w:tcPr>
          <w:p w:rsidR="008877A9" w:rsidRPr="00882D83" w:rsidRDefault="008877A9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83EDF" w:rsidRPr="00882D83" w:rsidTr="00983EDF">
        <w:tc>
          <w:tcPr>
            <w:tcW w:w="709" w:type="dxa"/>
            <w:vAlign w:val="center"/>
          </w:tcPr>
          <w:p w:rsidR="008877A9" w:rsidRPr="00882D83" w:rsidRDefault="00983EDF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3260" w:type="dxa"/>
            <w:vAlign w:val="center"/>
          </w:tcPr>
          <w:p w:rsidR="008877A9" w:rsidRPr="00882D83" w:rsidRDefault="008877A9" w:rsidP="002973A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对第一类易制毒化学品购买企业的监督检查</w:t>
            </w:r>
          </w:p>
        </w:tc>
        <w:tc>
          <w:tcPr>
            <w:tcW w:w="1559" w:type="dxa"/>
            <w:vAlign w:val="center"/>
          </w:tcPr>
          <w:p w:rsidR="008877A9" w:rsidRPr="00882D83" w:rsidRDefault="008877A9" w:rsidP="002973A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深圳市公安局禁毒支队</w:t>
            </w:r>
          </w:p>
        </w:tc>
        <w:tc>
          <w:tcPr>
            <w:tcW w:w="1843" w:type="dxa"/>
            <w:vAlign w:val="center"/>
          </w:tcPr>
          <w:p w:rsidR="008877A9" w:rsidRPr="00882D83" w:rsidRDefault="008877A9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深圳市晨馨香精香料有限公司</w:t>
            </w:r>
          </w:p>
        </w:tc>
        <w:tc>
          <w:tcPr>
            <w:tcW w:w="2552" w:type="dxa"/>
            <w:vAlign w:val="center"/>
          </w:tcPr>
          <w:p w:rsidR="008877A9" w:rsidRPr="00882D83" w:rsidRDefault="00882D83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440306103806160</w:t>
            </w:r>
          </w:p>
        </w:tc>
        <w:tc>
          <w:tcPr>
            <w:tcW w:w="2693" w:type="dxa"/>
            <w:vAlign w:val="center"/>
          </w:tcPr>
          <w:p w:rsidR="008877A9" w:rsidRPr="00882D83" w:rsidRDefault="008877A9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2017年12月15日</w:t>
            </w:r>
          </w:p>
        </w:tc>
        <w:tc>
          <w:tcPr>
            <w:tcW w:w="1843" w:type="dxa"/>
            <w:vAlign w:val="center"/>
          </w:tcPr>
          <w:p w:rsidR="008877A9" w:rsidRPr="00882D83" w:rsidRDefault="00882D83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未发现问题</w:t>
            </w:r>
          </w:p>
        </w:tc>
        <w:tc>
          <w:tcPr>
            <w:tcW w:w="708" w:type="dxa"/>
            <w:vAlign w:val="center"/>
          </w:tcPr>
          <w:p w:rsidR="008877A9" w:rsidRPr="00882D83" w:rsidRDefault="008877A9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83EDF" w:rsidRPr="00882D83" w:rsidTr="00983EDF">
        <w:tc>
          <w:tcPr>
            <w:tcW w:w="709" w:type="dxa"/>
            <w:vAlign w:val="center"/>
          </w:tcPr>
          <w:p w:rsidR="00882D83" w:rsidRPr="00882D83" w:rsidRDefault="00983EDF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3260" w:type="dxa"/>
            <w:vAlign w:val="center"/>
          </w:tcPr>
          <w:p w:rsidR="00882D83" w:rsidRPr="00882D83" w:rsidRDefault="00882D83" w:rsidP="002973A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对第一类易制毒化学品购买企业的监督检查</w:t>
            </w:r>
          </w:p>
        </w:tc>
        <w:tc>
          <w:tcPr>
            <w:tcW w:w="1559" w:type="dxa"/>
            <w:vAlign w:val="center"/>
          </w:tcPr>
          <w:p w:rsidR="00882D83" w:rsidRPr="00882D83" w:rsidRDefault="00882D83" w:rsidP="002973A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深圳市公安局禁毒</w:t>
            </w:r>
            <w:r w:rsidRPr="00882D83">
              <w:rPr>
                <w:rFonts w:ascii="仿宋_GB2312" w:eastAsia="仿宋_GB2312" w:hint="eastAsia"/>
                <w:sz w:val="30"/>
                <w:szCs w:val="30"/>
              </w:rPr>
              <w:lastRenderedPageBreak/>
              <w:t>支队</w:t>
            </w:r>
          </w:p>
        </w:tc>
        <w:tc>
          <w:tcPr>
            <w:tcW w:w="1843" w:type="dxa"/>
            <w:vAlign w:val="center"/>
          </w:tcPr>
          <w:p w:rsidR="00882D83" w:rsidRPr="00882D83" w:rsidRDefault="00882D83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lastRenderedPageBreak/>
              <w:t>深圳市盖美斯香精香料</w:t>
            </w:r>
            <w:r w:rsidRPr="00882D83">
              <w:rPr>
                <w:rFonts w:ascii="仿宋_GB2312" w:eastAsia="仿宋_GB2312" w:hint="eastAsia"/>
                <w:sz w:val="30"/>
                <w:szCs w:val="30"/>
              </w:rPr>
              <w:lastRenderedPageBreak/>
              <w:t>有限公司</w:t>
            </w:r>
          </w:p>
        </w:tc>
        <w:tc>
          <w:tcPr>
            <w:tcW w:w="2552" w:type="dxa"/>
            <w:vAlign w:val="center"/>
          </w:tcPr>
          <w:p w:rsidR="00882D83" w:rsidRPr="00882D83" w:rsidRDefault="00882D83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lastRenderedPageBreak/>
              <w:t>440306103096260</w:t>
            </w:r>
          </w:p>
        </w:tc>
        <w:tc>
          <w:tcPr>
            <w:tcW w:w="2693" w:type="dxa"/>
            <w:vAlign w:val="center"/>
          </w:tcPr>
          <w:p w:rsidR="00882D83" w:rsidRPr="00882D83" w:rsidRDefault="00882D83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2017年12月15日</w:t>
            </w:r>
          </w:p>
        </w:tc>
        <w:tc>
          <w:tcPr>
            <w:tcW w:w="1843" w:type="dxa"/>
            <w:vAlign w:val="center"/>
          </w:tcPr>
          <w:p w:rsidR="00882D83" w:rsidRPr="00882D83" w:rsidRDefault="00882D83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未发现问题</w:t>
            </w:r>
          </w:p>
        </w:tc>
        <w:tc>
          <w:tcPr>
            <w:tcW w:w="708" w:type="dxa"/>
            <w:vAlign w:val="center"/>
          </w:tcPr>
          <w:p w:rsidR="00882D83" w:rsidRPr="00882D83" w:rsidRDefault="00882D83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83EDF" w:rsidRPr="00882D83" w:rsidTr="00983EDF">
        <w:tc>
          <w:tcPr>
            <w:tcW w:w="709" w:type="dxa"/>
            <w:vAlign w:val="center"/>
          </w:tcPr>
          <w:p w:rsidR="00882D83" w:rsidRPr="00882D83" w:rsidRDefault="00983EDF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5</w:t>
            </w:r>
          </w:p>
        </w:tc>
        <w:tc>
          <w:tcPr>
            <w:tcW w:w="3260" w:type="dxa"/>
            <w:vAlign w:val="center"/>
          </w:tcPr>
          <w:p w:rsidR="00882D83" w:rsidRPr="00882D83" w:rsidRDefault="00882D83" w:rsidP="002973A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对第一类易制毒化学品购买企业的监督检查</w:t>
            </w:r>
          </w:p>
        </w:tc>
        <w:tc>
          <w:tcPr>
            <w:tcW w:w="1559" w:type="dxa"/>
            <w:vAlign w:val="center"/>
          </w:tcPr>
          <w:p w:rsidR="00882D83" w:rsidRPr="00882D83" w:rsidRDefault="00882D83" w:rsidP="002973A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深圳市公安局禁毒支队</w:t>
            </w:r>
          </w:p>
        </w:tc>
        <w:tc>
          <w:tcPr>
            <w:tcW w:w="1843" w:type="dxa"/>
            <w:vAlign w:val="center"/>
          </w:tcPr>
          <w:p w:rsidR="00882D83" w:rsidRPr="00882D83" w:rsidRDefault="00882D83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深圳波顿香料有限公司</w:t>
            </w:r>
          </w:p>
        </w:tc>
        <w:tc>
          <w:tcPr>
            <w:tcW w:w="2552" w:type="dxa"/>
            <w:vAlign w:val="center"/>
          </w:tcPr>
          <w:p w:rsidR="00882D83" w:rsidRPr="00882D83" w:rsidRDefault="00882D83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440301503262869</w:t>
            </w:r>
          </w:p>
        </w:tc>
        <w:tc>
          <w:tcPr>
            <w:tcW w:w="2693" w:type="dxa"/>
            <w:vAlign w:val="center"/>
          </w:tcPr>
          <w:p w:rsidR="00882D83" w:rsidRPr="00882D83" w:rsidRDefault="00882D83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2017年12月18日</w:t>
            </w:r>
          </w:p>
        </w:tc>
        <w:tc>
          <w:tcPr>
            <w:tcW w:w="1843" w:type="dxa"/>
            <w:vAlign w:val="center"/>
          </w:tcPr>
          <w:p w:rsidR="00882D83" w:rsidRPr="00882D83" w:rsidRDefault="00882D83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未发现问题</w:t>
            </w:r>
          </w:p>
        </w:tc>
        <w:tc>
          <w:tcPr>
            <w:tcW w:w="708" w:type="dxa"/>
            <w:vAlign w:val="center"/>
          </w:tcPr>
          <w:p w:rsidR="00882D83" w:rsidRPr="00882D83" w:rsidRDefault="00882D83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83EDF" w:rsidRPr="00882D83" w:rsidTr="00983EDF">
        <w:tc>
          <w:tcPr>
            <w:tcW w:w="709" w:type="dxa"/>
            <w:vAlign w:val="center"/>
          </w:tcPr>
          <w:p w:rsidR="00882D83" w:rsidRPr="00882D83" w:rsidRDefault="00983EDF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3260" w:type="dxa"/>
            <w:vAlign w:val="center"/>
          </w:tcPr>
          <w:p w:rsidR="00882D83" w:rsidRPr="00882D83" w:rsidRDefault="00882D83" w:rsidP="002973A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对第一类易制毒化学品购买企业的监督检查</w:t>
            </w:r>
          </w:p>
        </w:tc>
        <w:tc>
          <w:tcPr>
            <w:tcW w:w="1559" w:type="dxa"/>
            <w:vAlign w:val="center"/>
          </w:tcPr>
          <w:p w:rsidR="00882D83" w:rsidRPr="00882D83" w:rsidRDefault="00882D83" w:rsidP="002973AE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深圳市公安局禁毒支队</w:t>
            </w:r>
          </w:p>
        </w:tc>
        <w:tc>
          <w:tcPr>
            <w:tcW w:w="1843" w:type="dxa"/>
            <w:vAlign w:val="center"/>
          </w:tcPr>
          <w:p w:rsidR="00882D83" w:rsidRPr="00882D83" w:rsidRDefault="00882D83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欧劳福林（深圳）有限公司</w:t>
            </w:r>
          </w:p>
        </w:tc>
        <w:tc>
          <w:tcPr>
            <w:tcW w:w="2552" w:type="dxa"/>
            <w:vAlign w:val="center"/>
          </w:tcPr>
          <w:p w:rsidR="00882D83" w:rsidRPr="00882D83" w:rsidRDefault="00882D83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440307503262213</w:t>
            </w:r>
          </w:p>
        </w:tc>
        <w:tc>
          <w:tcPr>
            <w:tcW w:w="2693" w:type="dxa"/>
            <w:vAlign w:val="center"/>
          </w:tcPr>
          <w:p w:rsidR="00882D83" w:rsidRPr="00882D83" w:rsidRDefault="00882D83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2017年12月21日</w:t>
            </w:r>
          </w:p>
        </w:tc>
        <w:tc>
          <w:tcPr>
            <w:tcW w:w="1843" w:type="dxa"/>
            <w:vAlign w:val="center"/>
          </w:tcPr>
          <w:p w:rsidR="00882D83" w:rsidRPr="00882D83" w:rsidRDefault="00882D83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82D83">
              <w:rPr>
                <w:rFonts w:ascii="仿宋_GB2312" w:eastAsia="仿宋_GB2312" w:hint="eastAsia"/>
                <w:sz w:val="30"/>
                <w:szCs w:val="30"/>
              </w:rPr>
              <w:t>未发现问题</w:t>
            </w:r>
          </w:p>
        </w:tc>
        <w:tc>
          <w:tcPr>
            <w:tcW w:w="708" w:type="dxa"/>
            <w:vAlign w:val="center"/>
          </w:tcPr>
          <w:p w:rsidR="00882D83" w:rsidRPr="00882D83" w:rsidRDefault="00882D83" w:rsidP="008877A9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295FF4" w:rsidRPr="00882D83" w:rsidRDefault="00295FF4">
      <w:pPr>
        <w:rPr>
          <w:rFonts w:ascii="仿宋_GB2312" w:eastAsia="仿宋_GB2312"/>
          <w:sz w:val="32"/>
          <w:szCs w:val="32"/>
        </w:rPr>
      </w:pPr>
    </w:p>
    <w:sectPr w:rsidR="00295FF4" w:rsidRPr="00882D83" w:rsidSect="00983EDF">
      <w:pgSz w:w="16838" w:h="11906" w:orient="landscape"/>
      <w:pgMar w:top="1440" w:right="680" w:bottom="1440" w:left="6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D86" w:rsidRDefault="00C32D86" w:rsidP="00CA06CB">
      <w:r>
        <w:separator/>
      </w:r>
    </w:p>
  </w:endnote>
  <w:endnote w:type="continuationSeparator" w:id="1">
    <w:p w:rsidR="00C32D86" w:rsidRDefault="00C32D86" w:rsidP="00CA0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D86" w:rsidRDefault="00C32D86" w:rsidP="00CA06CB">
      <w:r>
        <w:separator/>
      </w:r>
    </w:p>
  </w:footnote>
  <w:footnote w:type="continuationSeparator" w:id="1">
    <w:p w:rsidR="00C32D86" w:rsidRDefault="00C32D86" w:rsidP="00CA06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06CB"/>
    <w:rsid w:val="00190888"/>
    <w:rsid w:val="00295FF4"/>
    <w:rsid w:val="005F7BF8"/>
    <w:rsid w:val="00882D83"/>
    <w:rsid w:val="008877A9"/>
    <w:rsid w:val="00983EDF"/>
    <w:rsid w:val="00A77B51"/>
    <w:rsid w:val="00C32D86"/>
    <w:rsid w:val="00CA0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0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06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06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06CB"/>
    <w:rPr>
      <w:sz w:val="18"/>
      <w:szCs w:val="18"/>
    </w:rPr>
  </w:style>
  <w:style w:type="table" w:styleId="a5">
    <w:name w:val="Table Grid"/>
    <w:basedOn w:val="a1"/>
    <w:uiPriority w:val="59"/>
    <w:rsid w:val="008877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0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</dc:creator>
  <cp:keywords/>
  <dc:description/>
  <cp:lastModifiedBy>ice</cp:lastModifiedBy>
  <cp:revision>4</cp:revision>
  <dcterms:created xsi:type="dcterms:W3CDTF">2018-01-05T07:26:00Z</dcterms:created>
  <dcterms:modified xsi:type="dcterms:W3CDTF">2018-01-05T09:02:00Z</dcterms:modified>
</cp:coreProperties>
</file>