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XXX单位(信笺)</w:t>
      </w:r>
    </w:p>
    <w:p>
      <w:pPr>
        <w:spacing w:before="312" w:beforeLines="1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XXX 在职证明</w:t>
      </w:r>
    </w:p>
    <w:p>
      <w:pPr>
        <w:spacing w:line="70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深圳市公安局出入境管理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支队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</w:rPr>
        <w:t>: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兹证明本单位工作人员(科研、文教、卫健部门退休返聘人员不属于人才签注申请范围)</w:t>
      </w: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(性别:X，身份证号码: XXXX),自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月起在我单位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部门工作至今，现任职级职称或职务: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，学历: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,其为我单位□聘任制工作人员（聘任期限自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月至</w:t>
      </w:r>
    </w:p>
    <w:p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月）□非聘任制工作人员。</w:t>
      </w:r>
    </w:p>
    <w:p>
      <w:pPr>
        <w:spacing w:line="7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7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70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>（单位公章）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负责人签名: </w:t>
      </w:r>
      <w:r>
        <w:rPr>
          <w:rFonts w:ascii="仿宋_GB2312" w:eastAsia="仿宋_GB2312"/>
          <w:sz w:val="32"/>
          <w:szCs w:val="32"/>
        </w:rPr>
        <w:t xml:space="preserve">                     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单位联系人: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联系电话: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单位详细地址: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注:1.申请往来港澳人才签注时须提交此证明。</w:t>
      </w:r>
    </w:p>
    <w:p>
      <w:pPr>
        <w:spacing w:line="600" w:lineRule="exact"/>
        <w:ind w:firstLine="700" w:firstLineChars="25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2.本证明自开具之日起3个月内有效。</w:t>
      </w:r>
    </w:p>
    <w:p>
      <w:pPr>
        <w:spacing w:line="600" w:lineRule="exact"/>
        <w:ind w:firstLine="700" w:firstLineChars="25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3.在职人员为聘任制须填写聘任期限。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6C28"/>
    <w:rsid w:val="000B38CD"/>
    <w:rsid w:val="0012690C"/>
    <w:rsid w:val="00261898"/>
    <w:rsid w:val="003B44CB"/>
    <w:rsid w:val="003D6C28"/>
    <w:rsid w:val="00866051"/>
    <w:rsid w:val="00A5672D"/>
    <w:rsid w:val="549D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328</Characters>
  <Lines>2</Lines>
  <Paragraphs>1</Paragraphs>
  <TotalTime>29</TotalTime>
  <ScaleCrop>false</ScaleCrop>
  <LinksUpToDate>false</LinksUpToDate>
  <CharactersWithSpaces>384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2023-02-20T03:25:00Z</dcterms:created>
  <dc:creator>yckj</dc:creator>
  <cp:lastModifiedBy>Administrator</cp:lastModifiedBy>
  <dcterms:modified xsi:type="dcterms:W3CDTF">2025-07-15T08:46:01Z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