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/>
        <w:jc w:val="left"/>
        <w:textAlignment w:val="auto"/>
        <w:outlineLvl w:val="9"/>
        <w:rPr>
          <w:rFonts w:hint="eastAsia" w:ascii="Times New Roman" w:hAnsi="Times New Roman" w:eastAsia="黑体" w:cs="黑体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/>
        <w:jc w:val="center"/>
        <w:textAlignment w:val="auto"/>
        <w:outlineLvl w:val="9"/>
        <w:rPr>
          <w:rFonts w:hint="eastAsia" w:ascii="Times New Roman" w:hAnsi="Times New Roman" w:eastAsia="方正小标宋简体" w:cs="宋体"/>
          <w:color w:val="0000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宋体"/>
          <w:color w:val="000000"/>
          <w:kern w:val="0"/>
          <w:sz w:val="44"/>
          <w:szCs w:val="44"/>
          <w:lang w:eastAsia="zh-CN"/>
        </w:rPr>
        <w:t>深圳市公安局</w:t>
      </w:r>
      <w:r>
        <w:rPr>
          <w:rFonts w:hint="eastAsia" w:eastAsia="方正小标宋简体" w:cs="宋体"/>
          <w:color w:val="000000"/>
          <w:kern w:val="0"/>
          <w:sz w:val="44"/>
          <w:szCs w:val="44"/>
          <w:lang w:eastAsia="zh-CN"/>
        </w:rPr>
        <w:t>第十四批</w:t>
      </w:r>
      <w:r>
        <w:rPr>
          <w:rFonts w:hint="eastAsia" w:ascii="Times New Roman" w:hAnsi="Times New Roman" w:eastAsia="方正小标宋简体" w:cs="宋体"/>
          <w:color w:val="000000"/>
          <w:kern w:val="0"/>
          <w:sz w:val="44"/>
          <w:szCs w:val="44"/>
          <w:lang w:eastAsia="zh-CN"/>
        </w:rPr>
        <w:t>公开招聘警务辅助人员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/>
        <w:jc w:val="center"/>
        <w:textAlignment w:val="auto"/>
        <w:outlineLvl w:val="9"/>
        <w:rPr>
          <w:rFonts w:ascii="Times New Roman" w:hAnsi="Times New Roman" w:eastAsia="方正小标宋简体"/>
          <w:bCs/>
          <w:spacing w:val="6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宋体"/>
          <w:color w:val="000000"/>
          <w:kern w:val="0"/>
          <w:sz w:val="44"/>
          <w:szCs w:val="44"/>
        </w:rPr>
        <w:t>心理素质测评和体</w:t>
      </w:r>
      <w:bookmarkStart w:id="0" w:name="_GoBack"/>
      <w:bookmarkEnd w:id="0"/>
      <w:r>
        <w:rPr>
          <w:rFonts w:hint="eastAsia" w:ascii="Times New Roman" w:hAnsi="Times New Roman" w:eastAsia="方正小标宋简体" w:cs="宋体"/>
          <w:color w:val="000000"/>
          <w:kern w:val="0"/>
          <w:sz w:val="44"/>
          <w:szCs w:val="44"/>
        </w:rPr>
        <w:t>能测评考生知情承诺书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40" w:lineRule="exact"/>
        <w:ind w:left="0" w:leftChars="0" w:firstLine="664" w:firstLineChars="200"/>
        <w:textAlignment w:val="auto"/>
        <w:outlineLvl w:val="9"/>
        <w:rPr>
          <w:rFonts w:ascii="Times New Roman" w:hAnsi="Times New Roman" w:eastAsia="仿宋_GB2312"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64" w:firstLineChars="200"/>
        <w:textAlignment w:val="auto"/>
        <w:outlineLvl w:val="9"/>
        <w:rPr>
          <w:rFonts w:ascii="Times New Roman" w:hAnsi="Times New Roman" w:eastAsia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</w:rPr>
        <w:t>本人自愿参加深圳市公安局</w:t>
      </w:r>
      <w:r>
        <w:rPr>
          <w:rFonts w:hint="eastAsia" w:eastAsia="仿宋_GB2312"/>
          <w:spacing w:val="6"/>
          <w:sz w:val="32"/>
          <w:szCs w:val="32"/>
          <w:lang w:eastAsia="zh-CN"/>
        </w:rPr>
        <w:t>第十四批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公开招聘警务辅助人员心理素质测评和体能测评，自觉遵守</w:t>
      </w:r>
      <w:r>
        <w:rPr>
          <w:rFonts w:hint="eastAsia" w:eastAsia="仿宋_GB2312"/>
          <w:spacing w:val="6"/>
          <w:sz w:val="32"/>
          <w:szCs w:val="32"/>
          <w:lang w:val="en-US" w:eastAsia="zh-CN"/>
        </w:rPr>
        <w:t>相关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纪律，并作以下承诺：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64" w:firstLineChars="200"/>
        <w:textAlignment w:val="auto"/>
        <w:outlineLvl w:val="9"/>
        <w:rPr>
          <w:rFonts w:ascii="Times New Roman" w:hAnsi="Times New Roman" w:eastAsia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</w:rPr>
        <w:t>一、本人清楚自身身体状况，自行决定参加</w:t>
      </w:r>
      <w:r>
        <w:rPr>
          <w:rFonts w:hint="eastAsia" w:eastAsia="仿宋_GB2312"/>
          <w:spacing w:val="6"/>
          <w:sz w:val="32"/>
          <w:szCs w:val="32"/>
          <w:lang w:eastAsia="zh-CN"/>
        </w:rPr>
        <w:t>本次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心理素质测评和体能测评，一切后果本人自负。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64" w:firstLineChars="200"/>
        <w:textAlignment w:val="auto"/>
        <w:outlineLvl w:val="9"/>
        <w:rPr>
          <w:rFonts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二、按要求</w:t>
      </w:r>
      <w:r>
        <w:rPr>
          <w:rFonts w:hint="eastAsia" w:eastAsia="仿宋_GB2312" w:cs="Times New Roman"/>
          <w:spacing w:val="6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携带的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手机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手表、智能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手环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、智能眼镜、蓝牙耳机、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音视频发射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设备、音视频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接收设备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等各类电子、通信、存储或其他设备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关闭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并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封装交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由工作人员统一保管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在候考和测评期间不带入候考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区域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和测评现场。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45"/>
        <w:textAlignment w:val="auto"/>
        <w:outlineLvl w:val="9"/>
        <w:rPr>
          <w:rFonts w:ascii="Times New Roman" w:hAnsi="Times New Roman" w:eastAsia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</w:rPr>
        <w:t>三、服从候考</w:t>
      </w:r>
      <w:r>
        <w:rPr>
          <w:rFonts w:hint="eastAsia" w:eastAsia="仿宋_GB2312"/>
          <w:spacing w:val="6"/>
          <w:sz w:val="32"/>
          <w:szCs w:val="32"/>
          <w:lang w:eastAsia="zh-CN"/>
        </w:rPr>
        <w:t>区域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和测评现场管理，服从测评考官的测评结果，不要求考官更改测评结果，</w:t>
      </w:r>
      <w:r>
        <w:rPr>
          <w:rFonts w:hint="eastAsia" w:ascii="Times New Roman" w:hAnsi="Times New Roman" w:eastAsia="仿宋_GB2312"/>
          <w:spacing w:val="6"/>
          <w:sz w:val="32"/>
          <w:szCs w:val="32"/>
          <w:highlight w:val="none"/>
        </w:rPr>
        <w:t>服从</w:t>
      </w:r>
      <w:r>
        <w:rPr>
          <w:rFonts w:hint="eastAsia" w:ascii="Times New Roman" w:hAnsi="Times New Roman" w:eastAsia="仿宋_GB2312"/>
          <w:spacing w:val="6"/>
          <w:sz w:val="32"/>
          <w:szCs w:val="32"/>
          <w:highlight w:val="none"/>
          <w:lang w:eastAsia="zh-CN"/>
        </w:rPr>
        <w:t>现场工作人员安排</w:t>
      </w:r>
      <w:r>
        <w:rPr>
          <w:rFonts w:hint="eastAsia" w:ascii="Times New Roman" w:hAnsi="Times New Roman" w:eastAsia="仿宋_GB2312"/>
          <w:spacing w:val="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/>
          <w:spacing w:val="6"/>
          <w:sz w:val="32"/>
          <w:szCs w:val="32"/>
          <w:highlight w:val="none"/>
          <w:lang w:eastAsia="zh-CN"/>
        </w:rPr>
        <w:t>在应参加测评的时间段内，按照现场确定的组别及签号顺序参与测评</w:t>
      </w:r>
      <w:r>
        <w:rPr>
          <w:rFonts w:hint="eastAsia" w:eastAsia="仿宋_GB2312"/>
          <w:spacing w:val="6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24"/>
          <w:highlight w:val="none"/>
        </w:rPr>
        <w:t>不以身</w:t>
      </w:r>
      <w:r>
        <w:rPr>
          <w:rFonts w:hint="eastAsia" w:ascii="Times New Roman" w:hAnsi="Times New Roman" w:eastAsia="仿宋_GB2312"/>
          <w:sz w:val="32"/>
          <w:szCs w:val="24"/>
        </w:rPr>
        <w:t>体不适或其它理由提出缓测</w:t>
      </w:r>
      <w:r>
        <w:rPr>
          <w:rFonts w:hint="eastAsia" w:eastAsia="仿宋_GB2312"/>
          <w:sz w:val="32"/>
          <w:szCs w:val="24"/>
          <w:lang w:val="en-US" w:eastAsia="zh-CN"/>
        </w:rPr>
        <w:t>、</w:t>
      </w:r>
      <w:r>
        <w:rPr>
          <w:rFonts w:hint="eastAsia" w:ascii="Times New Roman" w:hAnsi="Times New Roman" w:eastAsia="仿宋_GB2312"/>
          <w:sz w:val="32"/>
          <w:szCs w:val="24"/>
          <w:lang w:val="en-US" w:eastAsia="zh-CN"/>
        </w:rPr>
        <w:t>重测</w:t>
      </w:r>
      <w:r>
        <w:rPr>
          <w:rFonts w:hint="eastAsia" w:eastAsia="仿宋_GB2312"/>
          <w:sz w:val="32"/>
          <w:szCs w:val="24"/>
          <w:lang w:val="en-US" w:eastAsia="zh-CN"/>
        </w:rPr>
        <w:t>或复测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64" w:firstLineChars="200"/>
        <w:textAlignment w:val="auto"/>
        <w:outlineLvl w:val="9"/>
        <w:rPr>
          <w:rFonts w:hint="eastAsia" w:ascii="Times New Roman" w:hAnsi="Times New Roman" w:eastAsia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</w:rPr>
        <w:t>上述所有条款本人已仔细阅读，无任何异议。测评过程中如本人有违纪违规行为的，愿意接受</w:t>
      </w:r>
      <w:r>
        <w:rPr>
          <w:rFonts w:hint="eastAsia" w:eastAsia="仿宋_GB2312"/>
          <w:spacing w:val="6"/>
          <w:sz w:val="32"/>
          <w:szCs w:val="32"/>
          <w:lang w:eastAsia="zh-CN"/>
        </w:rPr>
        <w:t>相应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firstLine="664" w:firstLineChars="200"/>
        <w:textAlignment w:val="auto"/>
        <w:outlineLvl w:val="9"/>
        <w:rPr>
          <w:rFonts w:hint="eastAsia" w:ascii="Times New Roman" w:hAnsi="Times New Roman" w:eastAsia="仿宋_GB2312"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right="1826" w:firstLine="5312" w:firstLineChars="1600"/>
        <w:jc w:val="right"/>
        <w:textAlignment w:val="auto"/>
        <w:outlineLvl w:val="9"/>
        <w:rPr>
          <w:rFonts w:ascii="Times New Roman" w:hAnsi="Times New Roman" w:eastAsia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/>
        <w:jc w:val="center"/>
        <w:textAlignment w:val="auto"/>
        <w:outlineLvl w:val="9"/>
        <w:rPr>
          <w:rFonts w:ascii="Times New Roman" w:hAnsi="Times New Roman" w:eastAsia="仿宋_GB2312"/>
          <w:sz w:val="21"/>
          <w:szCs w:val="24"/>
        </w:rPr>
      </w:pPr>
      <w:r>
        <w:rPr>
          <w:rFonts w:hint="eastAsia" w:ascii="Times New Roman" w:hAnsi="Times New Roman" w:eastAsia="仿宋_GB2312"/>
          <w:spacing w:val="6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202</w:t>
      </w:r>
      <w:r>
        <w:rPr>
          <w:rFonts w:hint="eastAsia" w:eastAsia="仿宋_GB2312"/>
          <w:spacing w:val="6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年</w:t>
      </w:r>
      <w:r>
        <w:rPr>
          <w:rFonts w:hint="eastAsia" w:eastAsia="仿宋_GB2312"/>
          <w:spacing w:val="6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/>
          <w:spacing w:val="6"/>
          <w:sz w:val="32"/>
          <w:szCs w:val="32"/>
        </w:rPr>
        <w:t>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539D8E-0D83-469C-BE2A-7C65BA5EF3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2" w:fontKey="{4D47D865-C6DF-45CD-9EB9-3F8D4FECD1E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4CD213F1-36DC-47EA-B21C-C6AA78F76C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YzE2YWM2MDIyNjdkNjM0N2Y3Mjc1MGM5YTc2NGEifQ=="/>
  </w:docVars>
  <w:rsids>
    <w:rsidRoot w:val="3D484F79"/>
    <w:rsid w:val="00055701"/>
    <w:rsid w:val="000B5811"/>
    <w:rsid w:val="000E3829"/>
    <w:rsid w:val="002D2CE3"/>
    <w:rsid w:val="0048717E"/>
    <w:rsid w:val="00512559"/>
    <w:rsid w:val="008354B7"/>
    <w:rsid w:val="00BF7BD4"/>
    <w:rsid w:val="00C14012"/>
    <w:rsid w:val="00C34C8B"/>
    <w:rsid w:val="00E44491"/>
    <w:rsid w:val="00F75C95"/>
    <w:rsid w:val="020C4532"/>
    <w:rsid w:val="04BF5F3B"/>
    <w:rsid w:val="058A7DBA"/>
    <w:rsid w:val="05EA3C04"/>
    <w:rsid w:val="068648B3"/>
    <w:rsid w:val="0A985A46"/>
    <w:rsid w:val="15B7125A"/>
    <w:rsid w:val="19E65059"/>
    <w:rsid w:val="1BFC33B2"/>
    <w:rsid w:val="24E4639E"/>
    <w:rsid w:val="26680780"/>
    <w:rsid w:val="2A010C83"/>
    <w:rsid w:val="2A0B1C06"/>
    <w:rsid w:val="2B89198D"/>
    <w:rsid w:val="2CFB28AF"/>
    <w:rsid w:val="30BA2B05"/>
    <w:rsid w:val="338C1C07"/>
    <w:rsid w:val="37920A1E"/>
    <w:rsid w:val="3D484F79"/>
    <w:rsid w:val="3F0E36DA"/>
    <w:rsid w:val="41F67E38"/>
    <w:rsid w:val="42765B6E"/>
    <w:rsid w:val="43670011"/>
    <w:rsid w:val="4CC528E0"/>
    <w:rsid w:val="4CCB04BD"/>
    <w:rsid w:val="4EB21EB8"/>
    <w:rsid w:val="4F2E60C8"/>
    <w:rsid w:val="50D658F9"/>
    <w:rsid w:val="51A304D4"/>
    <w:rsid w:val="531F6188"/>
    <w:rsid w:val="53CB2ED2"/>
    <w:rsid w:val="54C61F70"/>
    <w:rsid w:val="568F2BD0"/>
    <w:rsid w:val="56F60136"/>
    <w:rsid w:val="5C5755C8"/>
    <w:rsid w:val="5D521635"/>
    <w:rsid w:val="60913754"/>
    <w:rsid w:val="626075BD"/>
    <w:rsid w:val="666A7D69"/>
    <w:rsid w:val="704F37A6"/>
    <w:rsid w:val="71397FCF"/>
    <w:rsid w:val="72D134DE"/>
    <w:rsid w:val="7401704D"/>
    <w:rsid w:val="764A297B"/>
    <w:rsid w:val="7671317E"/>
    <w:rsid w:val="79193A7D"/>
    <w:rsid w:val="795F169C"/>
    <w:rsid w:val="7B003AA8"/>
    <w:rsid w:val="7B5F4B5F"/>
    <w:rsid w:val="A7F5320F"/>
    <w:rsid w:val="F25F72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364</Characters>
  <Lines>3</Lines>
  <Paragraphs>1</Paragraphs>
  <TotalTime>0</TotalTime>
  <ScaleCrop>false</ScaleCrop>
  <LinksUpToDate>false</LinksUpToDate>
  <CharactersWithSpaces>400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2019-12-19T09:40:00Z</dcterms:created>
  <dc:creator>曾文栋</dc:creator>
  <cp:lastModifiedBy>051347</cp:lastModifiedBy>
  <cp:lastPrinted>2026-01-06T11:19:00Z</cp:lastPrinted>
  <dcterms:modified xsi:type="dcterms:W3CDTF">2026-08-03T02:18:33Z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D3CC50CF511448C395FCAAED9FFCCCD9</vt:lpwstr>
  </property>
  <property fmtid="{D5CDD505-2E9C-101B-9397-08002B2CF9AE}" pid="4" name="KSOTemplateDocerSaveRecord">
    <vt:lpwstr>eyJoZGlkIjoiZjFhZGQ5YjhiOGIzOWE1YjZjYjI1YTFjY2M3YWViMDgiLCJ1c2VySWQiOiIxMzQ0MzMyNTU4In0=</vt:lpwstr>
  </property>
</Properties>
</file>